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BF" w:rsidRDefault="00B164BF" w:rsidP="00B164BF">
      <w:pPr>
        <w:jc w:val="right"/>
      </w:pPr>
      <w:r>
        <w:t>УТВЕРЖДЕНО</w:t>
      </w:r>
    </w:p>
    <w:p w:rsidR="00B164BF" w:rsidRDefault="00B164BF" w:rsidP="00B164BF">
      <w:pPr>
        <w:jc w:val="right"/>
      </w:pPr>
      <w:r>
        <w:t>решением Совета Пристанского</w:t>
      </w:r>
    </w:p>
    <w:p w:rsidR="00B164BF" w:rsidRDefault="00B164BF" w:rsidP="00B164BF">
      <w:pPr>
        <w:jc w:val="right"/>
      </w:pPr>
      <w:r>
        <w:t>сельского поселения</w:t>
      </w:r>
    </w:p>
    <w:p w:rsidR="00B164BF" w:rsidRDefault="00B164BF" w:rsidP="00B164BF">
      <w:pPr>
        <w:jc w:val="right"/>
      </w:pPr>
      <w:r>
        <w:t>третьего созыва</w:t>
      </w:r>
    </w:p>
    <w:p w:rsidR="00B164BF" w:rsidRDefault="00B164BF" w:rsidP="00B164BF">
      <w:pPr>
        <w:jc w:val="right"/>
      </w:pPr>
      <w:r>
        <w:t>от 28.08.2018 года № 235</w:t>
      </w:r>
    </w:p>
    <w:p w:rsidR="00B164BF" w:rsidRDefault="00B164BF" w:rsidP="00B164BF">
      <w:r>
        <w:t xml:space="preserve">      </w:t>
      </w:r>
      <w:bookmarkStart w:id="0" w:name="_GoBack"/>
      <w:bookmarkEnd w:id="0"/>
      <w:r>
        <w:t xml:space="preserve">   </w:t>
      </w:r>
    </w:p>
    <w:p w:rsidR="00B164BF" w:rsidRDefault="00B164BF" w:rsidP="00B164BF"/>
    <w:p w:rsidR="00B164BF" w:rsidRDefault="00B164BF" w:rsidP="00B164BF"/>
    <w:p w:rsidR="00B164BF" w:rsidRDefault="00B164BF" w:rsidP="00B164BF"/>
    <w:p w:rsidR="00B164BF" w:rsidRDefault="00B164BF" w:rsidP="00B164BF"/>
    <w:p w:rsidR="00B164BF" w:rsidRDefault="00B164BF" w:rsidP="00B164BF"/>
    <w:p w:rsidR="00B164BF" w:rsidRDefault="00B164BF" w:rsidP="00B164BF"/>
    <w:p w:rsidR="00B164BF" w:rsidRPr="00B164BF" w:rsidRDefault="00B164BF" w:rsidP="00B164BF">
      <w:pPr>
        <w:jc w:val="center"/>
        <w:rPr>
          <w:b/>
        </w:rPr>
      </w:pPr>
    </w:p>
    <w:p w:rsidR="00B164BF" w:rsidRPr="00B164BF" w:rsidRDefault="00B164BF" w:rsidP="00B164BF">
      <w:pPr>
        <w:jc w:val="center"/>
        <w:rPr>
          <w:b/>
        </w:rPr>
      </w:pPr>
      <w:r w:rsidRPr="00B164BF">
        <w:rPr>
          <w:b/>
        </w:rPr>
        <w:t>ПОЛОЖЕНИЕ</w:t>
      </w:r>
    </w:p>
    <w:p w:rsidR="00B164BF" w:rsidRPr="00B164BF" w:rsidRDefault="00B164BF" w:rsidP="00B164BF">
      <w:pPr>
        <w:jc w:val="center"/>
        <w:rPr>
          <w:b/>
        </w:rPr>
      </w:pPr>
      <w:r w:rsidRPr="00B164BF">
        <w:rPr>
          <w:b/>
        </w:rPr>
        <w:t>об Администрации  Пристанского сельского поселения</w:t>
      </w:r>
    </w:p>
    <w:p w:rsidR="00B164BF" w:rsidRPr="00B164BF" w:rsidRDefault="00B164BF" w:rsidP="00B164BF">
      <w:pPr>
        <w:jc w:val="center"/>
        <w:rPr>
          <w:b/>
        </w:rPr>
      </w:pPr>
      <w:r w:rsidRPr="00B164BF">
        <w:rPr>
          <w:b/>
        </w:rPr>
        <w:t>Таврического муниципального района Омской области</w:t>
      </w:r>
    </w:p>
    <w:p w:rsidR="00B164BF" w:rsidRPr="00B164BF" w:rsidRDefault="00B164BF" w:rsidP="00B164BF">
      <w:pPr>
        <w:jc w:val="center"/>
        <w:rPr>
          <w:b/>
        </w:rPr>
      </w:pPr>
      <w:proofErr w:type="gramStart"/>
      <w:r w:rsidRPr="00B164BF">
        <w:rPr>
          <w:b/>
        </w:rPr>
        <w:t>(актуальная редакция в редакции Решения Совета Пристанского сельского поселения Таврического муниципального района Омской области от 28.08.2018 г. № 235</w:t>
      </w:r>
      <w:proofErr w:type="gramEnd"/>
    </w:p>
    <w:p w:rsidR="00B164BF" w:rsidRDefault="00B164BF" w:rsidP="00B164BF"/>
    <w:p w:rsidR="00B164BF" w:rsidRDefault="00B164BF" w:rsidP="00B164BF"/>
    <w:p w:rsidR="00B164BF" w:rsidRDefault="00B164BF" w:rsidP="00B164BF"/>
    <w:p w:rsidR="00B164BF" w:rsidRDefault="00B164BF" w:rsidP="00B164BF"/>
    <w:p w:rsidR="00B164BF" w:rsidRDefault="00B164BF" w:rsidP="00B164BF"/>
    <w:p w:rsidR="00B164BF" w:rsidRDefault="00B164BF" w:rsidP="00B164BF"/>
    <w:p w:rsidR="00B164BF" w:rsidRDefault="00B164BF" w:rsidP="00B164BF"/>
    <w:p w:rsidR="00B164BF" w:rsidRDefault="00B164BF" w:rsidP="00B164BF"/>
    <w:p w:rsidR="00B164BF" w:rsidRDefault="00B164BF" w:rsidP="00B164BF"/>
    <w:p w:rsidR="00B164BF" w:rsidRDefault="00B164BF" w:rsidP="00B164BF"/>
    <w:p w:rsidR="00B164BF" w:rsidRDefault="00B164BF" w:rsidP="00B164BF">
      <w:r>
        <w:lastRenderedPageBreak/>
        <w:t>1.1.</w:t>
      </w:r>
      <w:r>
        <w:tab/>
        <w:t>Администрация Пристанского сельского поселения Таврического муниципального района Омской области, сокращенное наименование «Администрация Пристанского СП» (далее – Администрация) является исполнительно-распорядительным органом Пристанского сельского поселения Таврического муниципального района Омской области, уполномоченным на решение вопросов местного значения и осуществление отдельных государственных полномочий, переданных органам местного самоуправления федеральными законами и законами Омской области.</w:t>
      </w:r>
    </w:p>
    <w:p w:rsidR="00B164BF" w:rsidRDefault="00B164BF" w:rsidP="00B164BF">
      <w:r>
        <w:t>1.2.</w:t>
      </w:r>
      <w:r>
        <w:tab/>
        <w:t>Администрация осуществляет свою деятельность в соответствии с Конституцией Российской Федерации, федеральными законами и законами Омской области, Уставом Пристанского сельского поселения Таврического муниципального района, иными муниципальными правовыми актами.</w:t>
      </w:r>
    </w:p>
    <w:p w:rsidR="00B164BF" w:rsidRDefault="00B164BF" w:rsidP="00B164BF">
      <w:r>
        <w:t>1.3.</w:t>
      </w:r>
      <w:r>
        <w:tab/>
        <w:t>Администрация входит в систему органов местного самоуправления.</w:t>
      </w:r>
    </w:p>
    <w:p w:rsidR="00B164BF" w:rsidRDefault="00B164BF" w:rsidP="00B164BF">
      <w:r>
        <w:t>1.4.</w:t>
      </w:r>
      <w:r>
        <w:tab/>
        <w:t>Администрацию возглавляет Глава сельского поселения.</w:t>
      </w:r>
    </w:p>
    <w:p w:rsidR="00B164BF" w:rsidRDefault="00B164BF" w:rsidP="00B164BF">
      <w:r>
        <w:t>1.5.</w:t>
      </w:r>
      <w:r>
        <w:tab/>
        <w:t>Администрация обладает правами юридического лица, имеет в оперативном управлении муниципальное имущество, может от своего имени приобретать и осуществлять имущественные и неимущественные права, быть истцом и ответчиком в суде, имеет самостоятельный баланс, сметы, печать, штампы и бланки со своим наименованием.</w:t>
      </w:r>
    </w:p>
    <w:p w:rsidR="00B164BF" w:rsidRDefault="00B164BF" w:rsidP="00B164BF">
      <w:r>
        <w:t>Администрация имеет право открывать лицевые и иные счета в соответствии с законодательством.</w:t>
      </w:r>
    </w:p>
    <w:p w:rsidR="00B164BF" w:rsidRDefault="00B164BF" w:rsidP="00B164BF">
      <w:r>
        <w:t>1.6.</w:t>
      </w:r>
      <w:r>
        <w:tab/>
        <w:t>Структура Администрации и размер расходов на ее содержание утверждаются  Советом сельского поселения по представлению Главы сельского поселения.</w:t>
      </w:r>
    </w:p>
    <w:p w:rsidR="00B164BF" w:rsidRDefault="00B164BF" w:rsidP="00B164BF">
      <w:r>
        <w:t>1.7.</w:t>
      </w:r>
      <w:r>
        <w:tab/>
      </w:r>
      <w:proofErr w:type="gramStart"/>
      <w:r>
        <w:t xml:space="preserve">Место нахождения Администрации:  646822, Российская Федерация, Омская область, Таврический район, с. Пристанское, ул. Иртышская, 6. </w:t>
      </w:r>
      <w:proofErr w:type="gramEnd"/>
    </w:p>
    <w:p w:rsidR="00B164BF" w:rsidRDefault="00B164BF" w:rsidP="00B164BF"/>
    <w:p w:rsidR="00B164BF" w:rsidRPr="00B164BF" w:rsidRDefault="00B164BF" w:rsidP="00B164BF">
      <w:pPr>
        <w:rPr>
          <w:b/>
        </w:rPr>
      </w:pPr>
      <w:r w:rsidRPr="00B164BF">
        <w:rPr>
          <w:b/>
        </w:rPr>
        <w:t>II. Полномочия Администрации</w:t>
      </w:r>
    </w:p>
    <w:p w:rsidR="00B164BF" w:rsidRDefault="00B164BF" w:rsidP="00B164BF"/>
    <w:p w:rsidR="00B164BF" w:rsidRDefault="00B164BF" w:rsidP="00B164BF">
      <w:r>
        <w:t>2.1.</w:t>
      </w:r>
      <w:r>
        <w:tab/>
        <w:t>Администрация осуществляет следующие полномочия:</w:t>
      </w:r>
    </w:p>
    <w:p w:rsidR="00B164BF" w:rsidRDefault="00B164BF" w:rsidP="00B164BF">
      <w:r>
        <w:t>1) составление проекта бюджета поселения, составление отчета об исполнении бюджета поселения, проектов программ социально-экономического развития муниципального образования и проектов правовых актов по вопросам местного самоуправления;</w:t>
      </w:r>
    </w:p>
    <w:p w:rsidR="00B164BF" w:rsidRDefault="00B164BF" w:rsidP="00B164BF">
      <w:r>
        <w:t>2) обеспечение исполнение бюджета поселения,  программ социально-экономического развития муниципального образования и муниципальных правовых актов;</w:t>
      </w:r>
    </w:p>
    <w:p w:rsidR="00B164BF" w:rsidRDefault="00B164BF" w:rsidP="00B164BF">
      <w:r>
        <w:t xml:space="preserve">3) осуществление </w:t>
      </w:r>
      <w:proofErr w:type="gramStart"/>
      <w:r>
        <w:t>контроля за</w:t>
      </w:r>
      <w:proofErr w:type="gramEnd"/>
      <w:r>
        <w:t xml:space="preserve"> исполнением бюджета сельского поселения;</w:t>
      </w:r>
    </w:p>
    <w:p w:rsidR="00B164BF" w:rsidRDefault="00B164BF" w:rsidP="00B164BF">
      <w:r>
        <w:t>4) владение, пользование и распоряжение имуществом, находящимся в муниципальной собственности сельского поселения в пределах предоставленных полномочий в соответствии с федеральными законами, законами Омской области и муниципальными нормативными правовыми актами Совета сельского поселения;</w:t>
      </w:r>
    </w:p>
    <w:p w:rsidR="00B164BF" w:rsidRDefault="00B164BF" w:rsidP="00B164BF">
      <w:r>
        <w:lastRenderedPageBreak/>
        <w:t>5) обеспечение первичных мер пожарной безопасности в границах сельского поселения;</w:t>
      </w:r>
    </w:p>
    <w:p w:rsidR="00B164BF" w:rsidRDefault="00B164BF" w:rsidP="00B164BF">
      <w:r>
        <w:t>5.1) участие в предупреждении и ликвидации последствий чрезвычайных ситуаций в границах поселения;</w:t>
      </w:r>
    </w:p>
    <w:p w:rsidR="00B164BF" w:rsidRDefault="00B164BF" w:rsidP="00B164BF">
      <w:r>
        <w:t>6) создание условий для обеспечения жителей сельского поселения услугами связи, общественного питания, торговли и бытового обслуживания;</w:t>
      </w:r>
    </w:p>
    <w:p w:rsidR="00B164BF" w:rsidRDefault="00B164BF" w:rsidP="00B164BF">
      <w:proofErr w:type="gramStart"/>
      <w:r>
        <w:t>6.1)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>
        <w:t xml:space="preserve"> законодательством Российской Федерации;</w:t>
      </w:r>
    </w:p>
    <w:p w:rsidR="00B164BF" w:rsidRDefault="00B164BF" w:rsidP="00B164BF">
      <w:r>
        <w:t>6.2) организация ритуальных услуг и содержание мест захоронения;</w:t>
      </w:r>
    </w:p>
    <w:p w:rsidR="00B164BF" w:rsidRDefault="00B164BF" w:rsidP="00B164BF">
      <w:r>
        <w:t>7) создание условий для организации досуга и обеспечения жителей поселения услугами организаций культуры;</w:t>
      </w:r>
    </w:p>
    <w:p w:rsidR="00B164BF" w:rsidRDefault="00B164BF" w:rsidP="00B164BF">
      <w:r>
        <w:t>8)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164BF" w:rsidRDefault="00B164BF" w:rsidP="00B164BF">
      <w:r>
        <w:t>8.1)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B164BF" w:rsidRDefault="00B164BF" w:rsidP="00B164BF">
      <w:r>
        <w:t>8.2)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B164BF" w:rsidRDefault="00B164BF" w:rsidP="00B164BF">
      <w:r>
        <w:t>8.3) осуществление мероприятий по обеспечению безопасности людей на водных объектах, охране их жизни и здоровья;</w:t>
      </w:r>
    </w:p>
    <w:p w:rsidR="00B164BF" w:rsidRDefault="00B164BF" w:rsidP="00B164BF">
      <w:r>
        <w:t>8.4)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B164BF" w:rsidRDefault="00B164BF" w:rsidP="00B164BF">
      <w:r>
        <w:t>9) формирование архивных фондов сельского поселения;</w:t>
      </w:r>
    </w:p>
    <w:p w:rsidR="00B164BF" w:rsidRDefault="00B164BF" w:rsidP="00B164BF">
      <w:r>
        <w:t xml:space="preserve">10) утверждение  правил  благоустройства  территории поселения, осуществление </w:t>
      </w:r>
      <w:proofErr w:type="gramStart"/>
      <w:r>
        <w:t>контроля за</w:t>
      </w:r>
      <w:proofErr w:type="gramEnd"/>
      <w:r>
        <w:t xml:space="preserve"> их соблюдением, организация благоустройства территории поселения в соответствии с указанными правилами;</w:t>
      </w:r>
    </w:p>
    <w:p w:rsidR="00B164BF" w:rsidRDefault="00B164BF" w:rsidP="00B164BF">
      <w:r>
        <w:t xml:space="preserve">11)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</w:t>
      </w:r>
      <w:r>
        <w:lastRenderedPageBreak/>
        <w:t>в границах поселения, изменении, аннулирование таких наименований, размещение информации в государственном адресном реестре;</w:t>
      </w:r>
    </w:p>
    <w:p w:rsidR="00B164BF" w:rsidRDefault="00B164BF" w:rsidP="00B164BF">
      <w:r>
        <w:t>12) содействие в развитии сельскохозяйственного производства, создание условий для развития малого предпринимательства;</w:t>
      </w:r>
    </w:p>
    <w:p w:rsidR="00B164BF" w:rsidRDefault="00B164BF" w:rsidP="00B164BF">
      <w:r>
        <w:t>13) организация и осуществление мероприятий по работе с детьми и молодежью в поселении;</w:t>
      </w:r>
    </w:p>
    <w:p w:rsidR="00B164BF" w:rsidRDefault="00B164BF" w:rsidP="00B164BF">
      <w:r>
        <w:t>14)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B164BF" w:rsidRDefault="00B164BF" w:rsidP="00B164BF">
      <w:r>
        <w:t>14.1) осуществление мер по противодействию коррупции в границах поселения;</w:t>
      </w:r>
    </w:p>
    <w:p w:rsidR="00B164BF" w:rsidRDefault="00B164BF" w:rsidP="00B164BF">
      <w:r>
        <w:t>15)</w:t>
      </w:r>
      <w:r>
        <w:tab/>
        <w:t xml:space="preserve"> осуществляет иные полномочия, отнесенные законодательством к компетенции исполнительно-распорядительных органов муниципального образования. </w:t>
      </w:r>
    </w:p>
    <w:p w:rsidR="00B164BF" w:rsidRDefault="00B164BF" w:rsidP="00B164BF">
      <w:r>
        <w:t>2.2. Администрация вправе заключать соглашения с  Администрацией Таврического муниципального района о передаче им осуществления части своих полномочий за счет межбюджетных трансфертов, предоставляемых из бюджета сельского поселения в бюджет муниципального района в соответствии с Бюджетным кодексом Российской Федерации.</w:t>
      </w:r>
    </w:p>
    <w:p w:rsidR="00B164BF" w:rsidRDefault="00B164BF" w:rsidP="00B164BF">
      <w:r>
        <w:t xml:space="preserve">2.3. Администрация осуществляет полномочия, определенные пунктом 2.1. в пределах средств, предусмотренных в бюджете сельского поселения. </w:t>
      </w:r>
    </w:p>
    <w:p w:rsidR="00B164BF" w:rsidRDefault="00B164BF" w:rsidP="00B164BF">
      <w:r>
        <w:t xml:space="preserve"> </w:t>
      </w:r>
    </w:p>
    <w:p w:rsidR="00B164BF" w:rsidRPr="00B164BF" w:rsidRDefault="00B164BF" w:rsidP="00B164BF">
      <w:pPr>
        <w:rPr>
          <w:b/>
        </w:rPr>
      </w:pPr>
      <w:r w:rsidRPr="00B164BF">
        <w:rPr>
          <w:b/>
        </w:rPr>
        <w:t>III. Организация деятельности и состав Администрации</w:t>
      </w:r>
    </w:p>
    <w:p w:rsidR="00B164BF" w:rsidRDefault="00B164BF" w:rsidP="00B164BF"/>
    <w:p w:rsidR="00B164BF" w:rsidRDefault="00B164BF" w:rsidP="00B164BF">
      <w:r>
        <w:t>3.1.</w:t>
      </w:r>
      <w:r>
        <w:tab/>
        <w:t>Администрация состоит из штатных единиц, утвержденных постановлением Администрации сельского поселения.</w:t>
      </w:r>
    </w:p>
    <w:p w:rsidR="00B164BF" w:rsidRDefault="00B164BF" w:rsidP="00B164BF">
      <w:r>
        <w:t>3.2.</w:t>
      </w:r>
      <w:r>
        <w:tab/>
        <w:t xml:space="preserve">Глава сельского поселения руководит Администрацией на принципе единоначалия. Компетенция Главы сельского поселения устанавливается федеральным законодательством и законодательством Омской области, Уставом Пристанского сельского поселения Таврического муниципального района, нормативными правовыми актами Совета сельского поселения и настоящим Положением. </w:t>
      </w:r>
    </w:p>
    <w:p w:rsidR="00B164BF" w:rsidRDefault="00B164BF" w:rsidP="00B164BF">
      <w:r>
        <w:t>3.3.</w:t>
      </w:r>
      <w:r>
        <w:tab/>
        <w:t>Глава сельского поселения обладает следующими полномочиями по руководству деятельностью Администрации:</w:t>
      </w:r>
    </w:p>
    <w:p w:rsidR="00B164BF" w:rsidRDefault="00B164BF" w:rsidP="00B164BF">
      <w:proofErr w:type="gramStart"/>
      <w:r>
        <w:t>1)</w:t>
      </w:r>
      <w:r>
        <w:tab/>
        <w:t>представляет Администрацию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Администрации;</w:t>
      </w:r>
      <w:proofErr w:type="gramEnd"/>
    </w:p>
    <w:p w:rsidR="00B164BF" w:rsidRDefault="00B164BF" w:rsidP="00B164BF">
      <w:r>
        <w:t>1.1)</w:t>
      </w:r>
      <w:r>
        <w:tab/>
        <w:t>выдает доверенности на представление интересов Администрации в государственных органах, органах местного самоуправления, судах, правоохранительных, налоговых и иных органах и организациях;</w:t>
      </w:r>
    </w:p>
    <w:p w:rsidR="00B164BF" w:rsidRDefault="00B164BF" w:rsidP="00B164BF">
      <w:r>
        <w:t>2)</w:t>
      </w:r>
      <w:r>
        <w:tab/>
        <w:t xml:space="preserve">утверждает штатное расписание Администрации;  </w:t>
      </w:r>
    </w:p>
    <w:p w:rsidR="00B164BF" w:rsidRDefault="00B164BF" w:rsidP="00B164BF">
      <w:r>
        <w:lastRenderedPageBreak/>
        <w:t>3)</w:t>
      </w:r>
      <w:r>
        <w:tab/>
        <w:t>назначает на должность и освобождает от должности  руководителей муниципальных учреждений и предприятий;</w:t>
      </w:r>
    </w:p>
    <w:p w:rsidR="00B164BF" w:rsidRDefault="00B164BF" w:rsidP="00B164BF">
      <w:r>
        <w:t>4)</w:t>
      </w:r>
      <w:r>
        <w:tab/>
        <w:t>подписывает постановления и распоряжения, договоры и соглашения, одной из сторон в которых выступает Администрация;</w:t>
      </w:r>
    </w:p>
    <w:p w:rsidR="00B164BF" w:rsidRDefault="00B164BF" w:rsidP="00B164BF">
      <w:r>
        <w:t>5)</w:t>
      </w:r>
      <w:r>
        <w:tab/>
        <w:t>формирует вспомогательные и совещательные органы при Главе сельского поселения;</w:t>
      </w:r>
    </w:p>
    <w:p w:rsidR="00B164BF" w:rsidRDefault="00B164BF" w:rsidP="00B164BF">
      <w:r>
        <w:t>6)</w:t>
      </w:r>
      <w:r>
        <w:tab/>
        <w:t>организует реализацию решений Совета сельского поселения.</w:t>
      </w:r>
    </w:p>
    <w:p w:rsidR="00B164BF" w:rsidRDefault="00B164BF" w:rsidP="00B164BF">
      <w:r>
        <w:t>7)</w:t>
      </w:r>
      <w:r>
        <w:tab/>
        <w:t>осуществляет иные полномочия в соответствии с федеральными законами, законами Омской области, Уставом Пристанского сельского поселения.</w:t>
      </w:r>
    </w:p>
    <w:p w:rsidR="00B164BF" w:rsidRDefault="00B164BF" w:rsidP="00B164BF">
      <w:r>
        <w:t>3.4.</w:t>
      </w:r>
      <w:r>
        <w:tab/>
        <w:t>В период временного отсутствия Главы сельского поселения  его полномочия исполняет лицо, назначенное Советом сельского поселения, с учетом положений Устава Пристанского  сельского поселения.</w:t>
      </w:r>
    </w:p>
    <w:p w:rsidR="00B164BF" w:rsidRDefault="00B164BF" w:rsidP="00B164BF">
      <w:r>
        <w:t>3.5. Организация и режим работы Администрации регулируются локальными нормативными актами, утверждаемыми Главой сельского поселения.</w:t>
      </w:r>
    </w:p>
    <w:p w:rsidR="00B164BF" w:rsidRDefault="00B164BF" w:rsidP="00B164BF">
      <w:r>
        <w:t xml:space="preserve">3.6. Трудовые, социальные и профессиональные права и обязанности работников Администрации устанавливаются в соответствии с законодательством, Уставом Пристанского сельского поселения, коллективным договором, нормативными правовыми актами Совета сельского поселения и Администрации.  </w:t>
      </w:r>
    </w:p>
    <w:p w:rsidR="00B164BF" w:rsidRDefault="00B164BF" w:rsidP="00B164BF"/>
    <w:p w:rsidR="00B164BF" w:rsidRDefault="00B164BF" w:rsidP="00B164BF"/>
    <w:p w:rsidR="00B164BF" w:rsidRDefault="00B164BF" w:rsidP="00B164BF">
      <w:r>
        <w:t xml:space="preserve">                                                                                            </w:t>
      </w:r>
    </w:p>
    <w:p w:rsidR="00B164BF" w:rsidRDefault="00B164BF" w:rsidP="00B164BF"/>
    <w:p w:rsidR="003957AD" w:rsidRDefault="003957AD"/>
    <w:sectPr w:rsidR="00395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AC1"/>
    <w:rsid w:val="003957AD"/>
    <w:rsid w:val="009D3AC1"/>
    <w:rsid w:val="00B1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1342</Words>
  <Characters>7655</Characters>
  <Application>Microsoft Office Word</Application>
  <DocSecurity>0</DocSecurity>
  <Lines>63</Lines>
  <Paragraphs>17</Paragraphs>
  <ScaleCrop>false</ScaleCrop>
  <Company>Home</Company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2021-07-01T05:23:00Z</dcterms:created>
  <dcterms:modified xsi:type="dcterms:W3CDTF">2021-07-01T05:25:00Z</dcterms:modified>
</cp:coreProperties>
</file>